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FF2" w:rsidRPr="00D16FF2" w:rsidRDefault="00D16FF2" w:rsidP="00D16FF2">
      <w:pPr>
        <w:autoSpaceDE/>
        <w:autoSpaceDN/>
        <w:jc w:val="center"/>
        <w:rPr>
          <w:rFonts w:ascii="Arial" w:hAnsi="Arial" w:cs="Arial"/>
          <w:sz w:val="36"/>
          <w:szCs w:val="36"/>
        </w:rPr>
      </w:pPr>
      <w:r w:rsidRPr="00D16FF2">
        <w:rPr>
          <w:rFonts w:ascii="Arial" w:hAnsi="Arial" w:cs="Arial"/>
          <w:b/>
          <w:sz w:val="36"/>
          <w:szCs w:val="36"/>
        </w:rPr>
        <w:t>SOGLASJE ZA PRIDOBITEV PODATKOV IZ KAZENSKE EVIDENCE ZA PRAVNE OSEBE</w:t>
      </w:r>
    </w:p>
    <w:p w:rsidR="00D16FF2" w:rsidRPr="00D16FF2" w:rsidRDefault="00D16FF2" w:rsidP="00D16FF2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:rsidR="00D16FF2" w:rsidRPr="00D16FF2" w:rsidRDefault="00D16FF2" w:rsidP="00D16FF2">
      <w:pPr>
        <w:autoSpaceDE/>
        <w:autoSpaceDN/>
        <w:rPr>
          <w:rFonts w:ascii="Arial" w:hAnsi="Arial" w:cs="Arial"/>
          <w:b/>
          <w:sz w:val="22"/>
          <w:szCs w:val="22"/>
        </w:rPr>
      </w:pPr>
    </w:p>
    <w:p w:rsidR="00D16FF2" w:rsidRPr="00D16FF2" w:rsidRDefault="00D16FF2" w:rsidP="00D16FF2">
      <w:pPr>
        <w:rPr>
          <w:rFonts w:ascii="Arial" w:hAnsi="Arial" w:cs="Arial"/>
          <w:b/>
          <w:sz w:val="22"/>
          <w:szCs w:val="22"/>
        </w:rPr>
      </w:pPr>
    </w:p>
    <w:p w:rsidR="00D16FF2" w:rsidRPr="00D16FF2" w:rsidRDefault="00D16FF2" w:rsidP="00D16FF2">
      <w:pPr>
        <w:rPr>
          <w:rFonts w:ascii="Arial" w:hAnsi="Arial" w:cs="Arial"/>
          <w:b/>
          <w:sz w:val="22"/>
          <w:szCs w:val="22"/>
        </w:rPr>
      </w:pPr>
      <w:r w:rsidRPr="00D16FF2">
        <w:rPr>
          <w:rFonts w:ascii="Arial" w:hAnsi="Arial" w:cs="Arial"/>
          <w:b/>
          <w:sz w:val="22"/>
          <w:szCs w:val="22"/>
        </w:rPr>
        <w:t>Podatki o pravni osebi:</w:t>
      </w:r>
    </w:p>
    <w:p w:rsidR="00D16FF2" w:rsidRPr="00D16FF2" w:rsidRDefault="00D16FF2" w:rsidP="00D16FF2">
      <w:pPr>
        <w:tabs>
          <w:tab w:val="left" w:pos="3828"/>
        </w:tabs>
        <w:rPr>
          <w:rFonts w:ascii="Arial" w:hAnsi="Arial" w:cs="Arial"/>
          <w:b/>
          <w:sz w:val="22"/>
          <w:szCs w:val="22"/>
        </w:rPr>
      </w:pPr>
    </w:p>
    <w:p w:rsidR="00D16FF2" w:rsidRPr="00D16FF2" w:rsidRDefault="00D16FF2" w:rsidP="00D16FF2">
      <w:pPr>
        <w:spacing w:line="360" w:lineRule="auto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Naziv ponudnika: </w:t>
      </w:r>
      <w:bookmarkStart w:id="0" w:name="_Hlk93482950"/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2" w:name="_GoBack"/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2"/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  <w:bookmarkEnd w:id="0"/>
    </w:p>
    <w:p w:rsidR="00D16FF2" w:rsidRPr="00D16FF2" w:rsidRDefault="00D16FF2" w:rsidP="00D16FF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Ulica: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D16FF2" w:rsidRPr="00D16FF2" w:rsidRDefault="00D16FF2" w:rsidP="00D16FF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Poštna številka in kraj: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D16FF2" w:rsidRPr="00D16FF2" w:rsidRDefault="00D16FF2" w:rsidP="00D16FF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ID za DDV: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  <w:r w:rsidRPr="00D16FF2">
        <w:rPr>
          <w:rFonts w:ascii="Arial" w:hAnsi="Arial" w:cs="Arial"/>
          <w:sz w:val="22"/>
          <w:szCs w:val="22"/>
        </w:rPr>
        <w:t xml:space="preserve"> </w:t>
      </w:r>
    </w:p>
    <w:p w:rsidR="00D16FF2" w:rsidRPr="00D16FF2" w:rsidRDefault="00D16FF2" w:rsidP="00D16FF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Matična številka: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D16FF2" w:rsidRPr="00D16FF2" w:rsidRDefault="00D16FF2" w:rsidP="00D16FF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D16FF2" w:rsidRPr="00D16FF2" w:rsidRDefault="00D16FF2" w:rsidP="00D16FF2">
      <w:pPr>
        <w:jc w:val="both"/>
        <w:rPr>
          <w:rFonts w:ascii="Arial" w:hAnsi="Arial" w:cs="Arial"/>
          <w:sz w:val="22"/>
          <w:szCs w:val="22"/>
        </w:rPr>
      </w:pPr>
    </w:p>
    <w:p w:rsidR="00D16FF2" w:rsidRPr="00D16FF2" w:rsidRDefault="00D16FF2" w:rsidP="00D16FF2">
      <w:pPr>
        <w:jc w:val="both"/>
        <w:rPr>
          <w:rFonts w:ascii="Arial" w:hAnsi="Arial" w:cs="Arial"/>
          <w:sz w:val="22"/>
          <w:szCs w:val="22"/>
        </w:rPr>
      </w:pPr>
    </w:p>
    <w:p w:rsidR="00D16FF2" w:rsidRPr="00D16FF2" w:rsidRDefault="00D16FF2" w:rsidP="00D16FF2">
      <w:pPr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  <w:r w:rsidRPr="00D16FF2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(Uradni list RS, št. </w:t>
      </w:r>
      <w:hyperlink r:id="rId8" w:tgtFrame="_blank" w:tooltip="Zakon o javnem naročanju (ZJN-3)" w:history="1">
        <w:r w:rsidRPr="00D16FF2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Pr="00D16FF2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Pr="00D16FF2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Pr="00D16FF2">
        <w:rPr>
          <w:rFonts w:ascii="Arial" w:hAnsi="Arial" w:cs="Arial"/>
          <w:sz w:val="22"/>
          <w:szCs w:val="22"/>
        </w:rPr>
        <w:t xml:space="preserve"> in </w:t>
      </w:r>
      <w:hyperlink r:id="rId10" w:tgtFrame="_blank" w:tooltip="Zakon o spremembah in dopolnitvah Zakona o javnem naročanju" w:history="1">
        <w:r w:rsidRPr="00D16FF2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Pr="00D16FF2">
        <w:rPr>
          <w:rFonts w:ascii="Arial" w:hAnsi="Arial" w:cs="Arial"/>
          <w:sz w:val="22"/>
          <w:szCs w:val="22"/>
        </w:rPr>
        <w:t xml:space="preserve">, v nadaljevanju ZJN-3) za potrebe javnega naročila za nabavo blaga: PRESELITEV ODDELKA ZA PLJUČNE BOLEZNI NA LOKACIJO UKC MARIBOR – OPREMA, </w:t>
      </w:r>
      <w:bookmarkStart w:id="3" w:name="_Hlk68084268"/>
      <w:r w:rsidRPr="00D16FF2">
        <w:rPr>
          <w:rFonts w:ascii="Arial" w:hAnsi="Arial" w:cs="Arial"/>
          <w:sz w:val="22"/>
          <w:szCs w:val="22"/>
        </w:rPr>
        <w:t xml:space="preserve">objavljenega na portalu javnih naročil, </w:t>
      </w:r>
      <w:bookmarkEnd w:id="3"/>
      <w:r w:rsidRPr="00D16FF2">
        <w:rPr>
          <w:rFonts w:ascii="Arial" w:hAnsi="Arial" w:cs="Arial"/>
          <w:sz w:val="22"/>
          <w:szCs w:val="22"/>
        </w:rPr>
        <w:t xml:space="preserve">datum objave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  <w:r w:rsidRPr="00D16FF2">
        <w:rPr>
          <w:rFonts w:ascii="Arial" w:hAnsi="Arial" w:cs="Arial"/>
          <w:sz w:val="22"/>
          <w:szCs w:val="22"/>
        </w:rPr>
        <w:t xml:space="preserve">, številka objave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  <w:r w:rsidRPr="00D16FF2">
        <w:rPr>
          <w:rFonts w:ascii="Arial" w:hAnsi="Arial" w:cs="Arial"/>
          <w:sz w:val="22"/>
          <w:szCs w:val="22"/>
        </w:rPr>
        <w:t xml:space="preserve"> in v Uradnem listu EU, datum objave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  <w:r w:rsidRPr="00D16FF2">
        <w:rPr>
          <w:rFonts w:ascii="Arial" w:hAnsi="Arial" w:cs="Arial"/>
          <w:sz w:val="22"/>
          <w:szCs w:val="22"/>
        </w:rPr>
        <w:t xml:space="preserve">, številka objave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  <w:r w:rsidRPr="00D16FF2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:rsidR="00D16FF2" w:rsidRPr="00D16FF2" w:rsidRDefault="00D16FF2" w:rsidP="00D16FF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16FF2" w:rsidRPr="00D16FF2" w:rsidRDefault="00D16FF2" w:rsidP="00D16FF2">
      <w:pPr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>To soglasje je sestavni del ponudbe, s katero se prijavljamo za javno naročilo za nabavo blaga: PRESELITEV ODDELKA ZA PLJUČNE BOLEZNI NA LOKACIJO UKC MARIBOR – OPREMA.</w:t>
      </w:r>
    </w:p>
    <w:p w:rsidR="00D16FF2" w:rsidRPr="00D16FF2" w:rsidRDefault="00D16FF2" w:rsidP="00D16FF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16FF2" w:rsidRPr="00D16FF2" w:rsidRDefault="00D16FF2" w:rsidP="00D16FF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16FF2" w:rsidRPr="00D16FF2" w:rsidRDefault="00D16FF2" w:rsidP="00D16FF2">
      <w:pPr>
        <w:jc w:val="both"/>
        <w:rPr>
          <w:rFonts w:ascii="Arial" w:hAnsi="Arial" w:cs="Arial"/>
          <w:sz w:val="22"/>
          <w:szCs w:val="22"/>
        </w:rPr>
      </w:pPr>
    </w:p>
    <w:p w:rsidR="00D16FF2" w:rsidRPr="00D16FF2" w:rsidRDefault="00D16FF2" w:rsidP="00D16FF2">
      <w:pPr>
        <w:tabs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Kraj in datum: 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24663" w:rsidRPr="00E24663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24663" w:rsidRPr="00E24663">
        <w:rPr>
          <w:rFonts w:ascii="Arial" w:hAnsi="Arial" w:cs="Arial"/>
          <w:b/>
          <w:bCs/>
          <w:sz w:val="22"/>
          <w:szCs w:val="22"/>
        </w:rPr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24663" w:rsidRPr="00E24663">
        <w:rPr>
          <w:rFonts w:ascii="Arial" w:hAnsi="Arial" w:cs="Arial"/>
          <w:b/>
          <w:bCs/>
          <w:sz w:val="22"/>
          <w:szCs w:val="22"/>
        </w:rPr>
        <w:fldChar w:fldCharType="end"/>
      </w:r>
      <w:r w:rsidRPr="00D16FF2">
        <w:rPr>
          <w:rFonts w:ascii="Arial" w:hAnsi="Arial" w:cs="Arial"/>
          <w:sz w:val="22"/>
          <w:szCs w:val="22"/>
        </w:rPr>
        <w:tab/>
        <w:t>Žig in podpis pooblaščene osebe</w:t>
      </w:r>
    </w:p>
    <w:p w:rsidR="00D16FF2" w:rsidRPr="00D16FF2" w:rsidRDefault="00D16FF2" w:rsidP="00D16FF2">
      <w:pPr>
        <w:tabs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ab/>
        <w:t>ponudnika:</w:t>
      </w:r>
      <w:bookmarkStart w:id="4" w:name="_Hlk43191357"/>
    </w:p>
    <w:p w:rsidR="00D16FF2" w:rsidRPr="00D16FF2" w:rsidRDefault="00D16FF2" w:rsidP="00D16FF2">
      <w:pPr>
        <w:tabs>
          <w:tab w:val="left" w:pos="538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4"/>
    </w:p>
    <w:p w:rsidR="00D16FF2" w:rsidRPr="00D16FF2" w:rsidRDefault="00D16FF2" w:rsidP="00D16FF2">
      <w:pPr>
        <w:jc w:val="both"/>
        <w:rPr>
          <w:rFonts w:ascii="Arial" w:hAnsi="Arial" w:cs="Arial"/>
          <w:sz w:val="22"/>
          <w:szCs w:val="22"/>
        </w:rPr>
      </w:pPr>
    </w:p>
    <w:p w:rsidR="00D16FF2" w:rsidRPr="00D16FF2" w:rsidRDefault="00D16FF2" w:rsidP="00D16FF2">
      <w:pPr>
        <w:jc w:val="both"/>
        <w:rPr>
          <w:rFonts w:ascii="Arial" w:hAnsi="Arial" w:cs="Arial"/>
          <w:sz w:val="22"/>
          <w:szCs w:val="22"/>
        </w:rPr>
      </w:pPr>
    </w:p>
    <w:p w:rsidR="00D16FF2" w:rsidRPr="00D16FF2" w:rsidRDefault="00D16FF2" w:rsidP="00D16FF2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16FF2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D16FF2" w:rsidRPr="00D16FF2" w:rsidRDefault="00D16FF2" w:rsidP="00D16FF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D16FF2" w:rsidRPr="00D16FF2" w:rsidRDefault="00D16FF2" w:rsidP="00D16FF2">
      <w:pPr>
        <w:numPr>
          <w:ilvl w:val="0"/>
          <w:numId w:val="4"/>
        </w:num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>Obrazec je treba izpolniti in podpisati.</w:t>
      </w:r>
    </w:p>
    <w:p w:rsidR="00D16FF2" w:rsidRPr="00D16FF2" w:rsidRDefault="00D16FF2" w:rsidP="00D16FF2">
      <w:pPr>
        <w:numPr>
          <w:ilvl w:val="0"/>
          <w:numId w:val="4"/>
        </w:num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D16FF2">
        <w:rPr>
          <w:rFonts w:ascii="Arial" w:hAnsi="Arial" w:cs="Arial"/>
          <w:sz w:val="22"/>
          <w:szCs w:val="22"/>
        </w:rPr>
        <w:t xml:space="preserve">Obrazec morajo izpolniti vsi ponudniki, posamezni člani skupine ponudnikov v okviru skupne ponudbe </w:t>
      </w:r>
      <w:bookmarkStart w:id="5" w:name="_Hlk85108508"/>
      <w:r w:rsidRPr="00D16FF2">
        <w:rPr>
          <w:rFonts w:ascii="Arial" w:hAnsi="Arial" w:cs="Arial"/>
          <w:sz w:val="22"/>
          <w:szCs w:val="22"/>
        </w:rPr>
        <w:t>ter nominirani podizvajalci</w:t>
      </w:r>
      <w:bookmarkEnd w:id="5"/>
      <w:r w:rsidRPr="00D16FF2">
        <w:rPr>
          <w:rFonts w:ascii="Arial" w:hAnsi="Arial" w:cs="Arial"/>
          <w:sz w:val="22"/>
          <w:szCs w:val="22"/>
        </w:rPr>
        <w:t>.</w:t>
      </w:r>
    </w:p>
    <w:p w:rsidR="00C54340" w:rsidRPr="00D16FF2" w:rsidRDefault="00D16FF2" w:rsidP="00D16FF2">
      <w:pPr>
        <w:numPr>
          <w:ilvl w:val="0"/>
          <w:numId w:val="4"/>
        </w:numPr>
        <w:autoSpaceDE/>
        <w:autoSpaceDN/>
        <w:spacing w:line="276" w:lineRule="auto"/>
        <w:jc w:val="both"/>
      </w:pPr>
      <w:r w:rsidRPr="00D16FF2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C54340" w:rsidRPr="00D16FF2" w:rsidSect="009470A3">
      <w:headerReference w:type="default" r:id="rId11"/>
      <w:footerReference w:type="default" r:id="rId12"/>
      <w:footerReference w:type="first" r:id="rId13"/>
      <w:pgSz w:w="11907" w:h="16840" w:code="9"/>
      <w:pgMar w:top="2694" w:right="1418" w:bottom="1418" w:left="1418" w:header="709" w:footer="70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885" w:rsidRDefault="00E64885">
      <w:r>
        <w:separator/>
      </w:r>
    </w:p>
  </w:endnote>
  <w:endnote w:type="continuationSeparator" w:id="0">
    <w:p w:rsidR="00E64885" w:rsidRDefault="00E6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27030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60767" w:rsidRPr="00C60767" w:rsidRDefault="00C60767" w:rsidP="00C60767">
            <w:pPr>
              <w:pStyle w:val="Nog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60767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D253D" w:rsidRPr="00C60767" w:rsidRDefault="00EC4EA9" w:rsidP="008A300D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right" w:pos="9071"/>
      </w:tabs>
      <w:rPr>
        <w:rFonts w:ascii="Arial" w:hAnsi="Arial" w:cs="Arial"/>
        <w:i/>
        <w:iCs/>
        <w:sz w:val="20"/>
        <w:szCs w:val="20"/>
      </w:rPr>
    </w:pPr>
    <w:r w:rsidRPr="00EC4EA9">
      <w:rPr>
        <w:rFonts w:ascii="Arial" w:hAnsi="Arial" w:cs="Arial"/>
        <w:i/>
        <w:iCs/>
        <w:sz w:val="20"/>
        <w:szCs w:val="20"/>
      </w:rPr>
      <w:t>UKC Maribor</w:t>
    </w:r>
    <w:r w:rsidRPr="00EC4EA9">
      <w:rPr>
        <w:rFonts w:ascii="Arial" w:hAnsi="Arial" w:cs="Arial"/>
        <w:i/>
        <w:iCs/>
        <w:sz w:val="20"/>
        <w:szCs w:val="20"/>
      </w:rPr>
      <w:tab/>
      <w:t>Preselitev Oddelka za pljučne bolezni na lokacijo UKC Maribor – oprema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1510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443239" w:rsidRDefault="00443239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443239">
          <w:rPr>
            <w:rFonts w:ascii="Arial" w:hAnsi="Arial" w:cs="Arial"/>
            <w:sz w:val="20"/>
            <w:szCs w:val="20"/>
          </w:rPr>
          <w:fldChar w:fldCharType="begin"/>
        </w:r>
        <w:r w:rsidRPr="00443239">
          <w:rPr>
            <w:rFonts w:ascii="Arial" w:hAnsi="Arial" w:cs="Arial"/>
            <w:sz w:val="20"/>
            <w:szCs w:val="20"/>
          </w:rPr>
          <w:instrText>PAGE   \* MERGEFORMAT</w:instrText>
        </w:r>
        <w:r w:rsidRPr="00443239">
          <w:rPr>
            <w:rFonts w:ascii="Arial" w:hAnsi="Arial" w:cs="Arial"/>
            <w:sz w:val="20"/>
            <w:szCs w:val="20"/>
          </w:rPr>
          <w:fldChar w:fldCharType="separate"/>
        </w:r>
        <w:r w:rsidRPr="00443239">
          <w:rPr>
            <w:rFonts w:ascii="Arial" w:hAnsi="Arial" w:cs="Arial"/>
            <w:sz w:val="20"/>
            <w:szCs w:val="20"/>
          </w:rPr>
          <w:t>2</w:t>
        </w:r>
        <w:r w:rsidRPr="00443239">
          <w:rPr>
            <w:rFonts w:ascii="Arial" w:hAnsi="Arial" w:cs="Arial"/>
            <w:sz w:val="20"/>
            <w:szCs w:val="20"/>
          </w:rPr>
          <w:fldChar w:fldCharType="end"/>
        </w:r>
        <w:r w:rsidRPr="00443239">
          <w:rPr>
            <w:rFonts w:ascii="Arial" w:hAnsi="Arial" w:cs="Arial"/>
            <w:sz w:val="20"/>
            <w:szCs w:val="20"/>
          </w:rPr>
          <w:t>/2</w:t>
        </w:r>
      </w:p>
    </w:sdtContent>
  </w:sdt>
  <w:p w:rsidR="00443239" w:rsidRPr="00443239" w:rsidRDefault="00443239" w:rsidP="00443239">
    <w:pPr>
      <w:pStyle w:val="Noga"/>
      <w:pBdr>
        <w:top w:val="single" w:sz="4" w:space="1" w:color="auto"/>
      </w:pBdr>
      <w:tabs>
        <w:tab w:val="clear" w:pos="4536"/>
      </w:tabs>
      <w:rPr>
        <w:rFonts w:ascii="Arial" w:hAnsi="Arial" w:cs="Arial"/>
        <w:i/>
        <w:iCs/>
        <w:sz w:val="20"/>
        <w:szCs w:val="20"/>
      </w:rPr>
    </w:pPr>
    <w:r w:rsidRPr="00443239">
      <w:rPr>
        <w:rFonts w:ascii="Arial" w:hAnsi="Arial" w:cs="Arial"/>
        <w:i/>
        <w:iCs/>
        <w:sz w:val="20"/>
        <w:szCs w:val="20"/>
      </w:rPr>
      <w:t>UKC Maribor</w:t>
    </w:r>
    <w:r w:rsidRPr="00443239">
      <w:rPr>
        <w:rFonts w:ascii="Arial" w:hAnsi="Arial" w:cs="Arial"/>
        <w:i/>
        <w:iCs/>
        <w:sz w:val="20"/>
        <w:szCs w:val="20"/>
      </w:rPr>
      <w:tab/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885" w:rsidRDefault="00E64885">
      <w:r>
        <w:separator/>
      </w:r>
    </w:p>
  </w:footnote>
  <w:footnote w:type="continuationSeparator" w:id="0">
    <w:p w:rsidR="00E64885" w:rsidRDefault="00E64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A3" w:rsidRPr="009470A3" w:rsidRDefault="009470A3" w:rsidP="009470A3">
    <w:pPr>
      <w:tabs>
        <w:tab w:val="right" w:pos="9071"/>
      </w:tabs>
      <w:jc w:val="both"/>
      <w:rPr>
        <w:rFonts w:ascii="Arial" w:hAnsi="Arial" w:cs="Arial"/>
        <w:b/>
        <w:bCs/>
        <w:sz w:val="28"/>
        <w:szCs w:val="28"/>
      </w:rPr>
    </w:pPr>
    <w:bookmarkStart w:id="6" w:name="_Hlk93392887"/>
    <w:r>
      <w:rPr>
        <w:rFonts w:ascii="Arial" w:hAnsi="Arial" w:cs="Arial"/>
        <w:sz w:val="22"/>
        <w:szCs w:val="22"/>
      </w:rPr>
      <w:tab/>
    </w:r>
    <w:r w:rsidR="00D16FF2" w:rsidRPr="00D16FF2">
      <w:rPr>
        <w:rFonts w:ascii="Arial" w:hAnsi="Arial" w:cs="Arial"/>
        <w:b/>
        <w:bCs/>
        <w:sz w:val="28"/>
        <w:szCs w:val="28"/>
      </w:rPr>
      <w:t>OBR-5</w:t>
    </w:r>
  </w:p>
  <w:p w:rsidR="009470A3" w:rsidRDefault="009470A3" w:rsidP="009470A3">
    <w:pPr>
      <w:tabs>
        <w:tab w:val="right" w:pos="9071"/>
      </w:tabs>
      <w:jc w:val="both"/>
      <w:rPr>
        <w:rFonts w:ascii="Arial" w:hAnsi="Arial" w:cs="Arial"/>
        <w:sz w:val="22"/>
        <w:szCs w:val="22"/>
      </w:rPr>
    </w:pPr>
  </w:p>
  <w:p w:rsidR="009470A3" w:rsidRDefault="009470A3" w:rsidP="00E72F93">
    <w:pPr>
      <w:jc w:val="both"/>
      <w:rPr>
        <w:rFonts w:ascii="Arial" w:hAnsi="Arial" w:cs="Arial"/>
        <w:sz w:val="22"/>
        <w:szCs w:val="22"/>
      </w:rPr>
    </w:pPr>
  </w:p>
  <w:bookmarkEnd w:id="6"/>
  <w:p w:rsidR="00E72F93" w:rsidRPr="004D253D" w:rsidRDefault="00D4794F" w:rsidP="00E72F93">
    <w:pPr>
      <w:jc w:val="both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0AFEAB49" wp14:editId="66FDBFC5">
          <wp:simplePos x="0" y="0"/>
          <wp:positionH relativeFrom="column">
            <wp:posOffset>1878965</wp:posOffset>
          </wp:positionH>
          <wp:positionV relativeFrom="paragraph">
            <wp:posOffset>-312420</wp:posOffset>
          </wp:positionV>
          <wp:extent cx="1847850" cy="979170"/>
          <wp:effectExtent l="0" t="0" r="0" b="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979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253D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BEDC90A" wp14:editId="5C464691">
          <wp:simplePos x="0" y="0"/>
          <wp:positionH relativeFrom="column">
            <wp:posOffset>4157345</wp:posOffset>
          </wp:positionH>
          <wp:positionV relativeFrom="paragraph">
            <wp:posOffset>76200</wp:posOffset>
          </wp:positionV>
          <wp:extent cx="2057400" cy="396240"/>
          <wp:effectExtent l="0" t="0" r="0" b="3810"/>
          <wp:wrapTopAndBottom/>
          <wp:docPr id="8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dopis-logo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0F0E22E3" wp14:editId="2C5D1BC2">
          <wp:simplePos x="0" y="0"/>
          <wp:positionH relativeFrom="column">
            <wp:posOffset>-567055</wp:posOffset>
          </wp:positionH>
          <wp:positionV relativeFrom="paragraph">
            <wp:posOffset>-76200</wp:posOffset>
          </wp:positionV>
          <wp:extent cx="2228850" cy="546735"/>
          <wp:effectExtent l="0" t="0" r="0" b="571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546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D77B6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cs="Symbol" w:hint="default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0B67"/>
    <w:multiLevelType w:val="hybridMultilevel"/>
    <w:tmpl w:val="444CAAB0"/>
    <w:lvl w:ilvl="0" w:tplc="43883322">
      <w:start w:val="1"/>
      <w:numFmt w:val="bullet"/>
      <w:lvlText w:val="-"/>
      <w:lvlJc w:val="left"/>
      <w:pPr>
        <w:tabs>
          <w:tab w:val="num" w:pos="454"/>
        </w:tabs>
        <w:ind w:left="454" w:hanging="397"/>
      </w:pPr>
      <w:rPr>
        <w:rFonts w:ascii="TimesNewRoman" w:hAnsi="TimesNewRoman" w:cs="TimesNew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2F73D9"/>
    <w:multiLevelType w:val="hybridMultilevel"/>
    <w:tmpl w:val="444CAAB0"/>
    <w:lvl w:ilvl="0" w:tplc="328A284C"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GCEIOJofnv9Tf/ofkeZDm2gOEwVPV5Xc4m/RVlt2yIL0vVJhlAhkM0Owe9nqIhtHDX2RdIYA18U65HERr3vIQ==" w:salt="zhp9AWlXFFZISa8Je25xLg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40"/>
    <w:rsid w:val="00006EAC"/>
    <w:rsid w:val="00010A41"/>
    <w:rsid w:val="00025F3E"/>
    <w:rsid w:val="00027CC9"/>
    <w:rsid w:val="00040943"/>
    <w:rsid w:val="00070DFD"/>
    <w:rsid w:val="00085CB3"/>
    <w:rsid w:val="00094A1A"/>
    <w:rsid w:val="000B5B7B"/>
    <w:rsid w:val="000C7969"/>
    <w:rsid w:val="000F78B5"/>
    <w:rsid w:val="00107113"/>
    <w:rsid w:val="00111090"/>
    <w:rsid w:val="00161B7A"/>
    <w:rsid w:val="00170811"/>
    <w:rsid w:val="001C0611"/>
    <w:rsid w:val="001D16F9"/>
    <w:rsid w:val="001D7671"/>
    <w:rsid w:val="001E0F2F"/>
    <w:rsid w:val="001E725C"/>
    <w:rsid w:val="001F450B"/>
    <w:rsid w:val="00206902"/>
    <w:rsid w:val="00221500"/>
    <w:rsid w:val="002514D5"/>
    <w:rsid w:val="002522E5"/>
    <w:rsid w:val="00281DAF"/>
    <w:rsid w:val="00283D8A"/>
    <w:rsid w:val="00295130"/>
    <w:rsid w:val="00297941"/>
    <w:rsid w:val="002B6D49"/>
    <w:rsid w:val="002E059B"/>
    <w:rsid w:val="00325501"/>
    <w:rsid w:val="00350937"/>
    <w:rsid w:val="003804F3"/>
    <w:rsid w:val="003825BE"/>
    <w:rsid w:val="003A0C7C"/>
    <w:rsid w:val="00426286"/>
    <w:rsid w:val="00432F47"/>
    <w:rsid w:val="00443239"/>
    <w:rsid w:val="00446CE0"/>
    <w:rsid w:val="00456B0D"/>
    <w:rsid w:val="004601BE"/>
    <w:rsid w:val="00463778"/>
    <w:rsid w:val="004733C0"/>
    <w:rsid w:val="00485DC5"/>
    <w:rsid w:val="00491387"/>
    <w:rsid w:val="0049200F"/>
    <w:rsid w:val="00496BA3"/>
    <w:rsid w:val="004A736C"/>
    <w:rsid w:val="004B7358"/>
    <w:rsid w:val="004B7E53"/>
    <w:rsid w:val="004C016C"/>
    <w:rsid w:val="004D253D"/>
    <w:rsid w:val="004E3DE4"/>
    <w:rsid w:val="00501F73"/>
    <w:rsid w:val="0051332F"/>
    <w:rsid w:val="00524931"/>
    <w:rsid w:val="00525969"/>
    <w:rsid w:val="00525E2F"/>
    <w:rsid w:val="00552181"/>
    <w:rsid w:val="0056568F"/>
    <w:rsid w:val="005665F8"/>
    <w:rsid w:val="00566C8C"/>
    <w:rsid w:val="00567D40"/>
    <w:rsid w:val="005721E6"/>
    <w:rsid w:val="0058417C"/>
    <w:rsid w:val="0058454C"/>
    <w:rsid w:val="005A6C48"/>
    <w:rsid w:val="005A7DE5"/>
    <w:rsid w:val="005B536E"/>
    <w:rsid w:val="005C2B6B"/>
    <w:rsid w:val="005C3F82"/>
    <w:rsid w:val="005D7536"/>
    <w:rsid w:val="005E1B12"/>
    <w:rsid w:val="005E5994"/>
    <w:rsid w:val="005E673B"/>
    <w:rsid w:val="005F7354"/>
    <w:rsid w:val="00617C98"/>
    <w:rsid w:val="0062619E"/>
    <w:rsid w:val="006439FE"/>
    <w:rsid w:val="00655001"/>
    <w:rsid w:val="0066463D"/>
    <w:rsid w:val="0067237D"/>
    <w:rsid w:val="00680AD6"/>
    <w:rsid w:val="006A4B22"/>
    <w:rsid w:val="006A50FF"/>
    <w:rsid w:val="006A7973"/>
    <w:rsid w:val="006A7E20"/>
    <w:rsid w:val="006C009A"/>
    <w:rsid w:val="006C6BE7"/>
    <w:rsid w:val="00701271"/>
    <w:rsid w:val="007103DE"/>
    <w:rsid w:val="00761B84"/>
    <w:rsid w:val="0077732B"/>
    <w:rsid w:val="007834AE"/>
    <w:rsid w:val="00786E78"/>
    <w:rsid w:val="007B581D"/>
    <w:rsid w:val="007D5C40"/>
    <w:rsid w:val="007F4193"/>
    <w:rsid w:val="00804C33"/>
    <w:rsid w:val="008131EC"/>
    <w:rsid w:val="00815D17"/>
    <w:rsid w:val="00835782"/>
    <w:rsid w:val="008850CF"/>
    <w:rsid w:val="008A15DA"/>
    <w:rsid w:val="008A2266"/>
    <w:rsid w:val="008A300D"/>
    <w:rsid w:val="008B4DCA"/>
    <w:rsid w:val="008B66BC"/>
    <w:rsid w:val="00914AB8"/>
    <w:rsid w:val="00941423"/>
    <w:rsid w:val="009470A3"/>
    <w:rsid w:val="00957F19"/>
    <w:rsid w:val="0096159F"/>
    <w:rsid w:val="0096606E"/>
    <w:rsid w:val="00981307"/>
    <w:rsid w:val="00997CF9"/>
    <w:rsid w:val="00A119DE"/>
    <w:rsid w:val="00A21186"/>
    <w:rsid w:val="00A73722"/>
    <w:rsid w:val="00A767D6"/>
    <w:rsid w:val="00A768FB"/>
    <w:rsid w:val="00A80958"/>
    <w:rsid w:val="00A84A9F"/>
    <w:rsid w:val="00AA38CF"/>
    <w:rsid w:val="00AA536D"/>
    <w:rsid w:val="00AB1D8F"/>
    <w:rsid w:val="00AF1011"/>
    <w:rsid w:val="00AF23BE"/>
    <w:rsid w:val="00B15FC6"/>
    <w:rsid w:val="00B34714"/>
    <w:rsid w:val="00B409EB"/>
    <w:rsid w:val="00B804EA"/>
    <w:rsid w:val="00BC1E14"/>
    <w:rsid w:val="00BC1EDC"/>
    <w:rsid w:val="00BC365B"/>
    <w:rsid w:val="00BD49FC"/>
    <w:rsid w:val="00BE0A3D"/>
    <w:rsid w:val="00BE7B62"/>
    <w:rsid w:val="00BF77B3"/>
    <w:rsid w:val="00C17DA1"/>
    <w:rsid w:val="00C54340"/>
    <w:rsid w:val="00C60767"/>
    <w:rsid w:val="00C86426"/>
    <w:rsid w:val="00C86508"/>
    <w:rsid w:val="00C971F6"/>
    <w:rsid w:val="00CA569E"/>
    <w:rsid w:val="00CE38B0"/>
    <w:rsid w:val="00D12C6E"/>
    <w:rsid w:val="00D16FF2"/>
    <w:rsid w:val="00D210D7"/>
    <w:rsid w:val="00D41B05"/>
    <w:rsid w:val="00D4794F"/>
    <w:rsid w:val="00D606CA"/>
    <w:rsid w:val="00D6133D"/>
    <w:rsid w:val="00D7184E"/>
    <w:rsid w:val="00D7367E"/>
    <w:rsid w:val="00D750C6"/>
    <w:rsid w:val="00D7551A"/>
    <w:rsid w:val="00DA187B"/>
    <w:rsid w:val="00DA6B2D"/>
    <w:rsid w:val="00DA7856"/>
    <w:rsid w:val="00DE1637"/>
    <w:rsid w:val="00DF0487"/>
    <w:rsid w:val="00E076F3"/>
    <w:rsid w:val="00E156DF"/>
    <w:rsid w:val="00E2358F"/>
    <w:rsid w:val="00E24663"/>
    <w:rsid w:val="00E30FF8"/>
    <w:rsid w:val="00E4564A"/>
    <w:rsid w:val="00E60572"/>
    <w:rsid w:val="00E64885"/>
    <w:rsid w:val="00E7182C"/>
    <w:rsid w:val="00E72F93"/>
    <w:rsid w:val="00E84C3E"/>
    <w:rsid w:val="00EA4238"/>
    <w:rsid w:val="00EC0510"/>
    <w:rsid w:val="00EC4EA9"/>
    <w:rsid w:val="00ED7A0D"/>
    <w:rsid w:val="00F02BE8"/>
    <w:rsid w:val="00F37215"/>
    <w:rsid w:val="00F56ACC"/>
    <w:rsid w:val="00FB4201"/>
    <w:rsid w:val="00FC3AB3"/>
    <w:rsid w:val="00FC4105"/>
    <w:rsid w:val="00FC651C"/>
    <w:rsid w:val="00FF26F7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5:chartTrackingRefBased/>
  <w15:docId w15:val="{01BBDA59-D89F-4873-828E-1237C7EB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autoSpaceDE w:val="0"/>
      <w:autoSpaceDN w:val="0"/>
    </w:pPr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pPr>
      <w:jc w:val="center"/>
    </w:pPr>
    <w:rPr>
      <w:b/>
      <w:bCs/>
      <w:i/>
      <w:iCs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link w:val="Telobesedila2Znak"/>
    <w:uiPriority w:val="99"/>
    <w:pPr>
      <w:tabs>
        <w:tab w:val="left" w:pos="4962"/>
      </w:tabs>
      <w:jc w:val="both"/>
    </w:pPr>
  </w:style>
  <w:style w:type="character" w:customStyle="1" w:styleId="TelobesedilaZnak">
    <w:name w:val="Telo besedila Znak"/>
    <w:link w:val="Telobesedila"/>
    <w:uiPriority w:val="99"/>
    <w:locked/>
    <w:rsid w:val="00010A41"/>
    <w:rPr>
      <w:b/>
      <w:bCs/>
      <w:i/>
      <w:iCs/>
      <w:sz w:val="24"/>
      <w:szCs w:val="24"/>
    </w:rPr>
  </w:style>
  <w:style w:type="character" w:customStyle="1" w:styleId="Telobesedila2Znak">
    <w:name w:val="Telo besedila 2 Znak"/>
    <w:link w:val="Telobesedila2"/>
    <w:uiPriority w:val="99"/>
    <w:locked/>
    <w:rsid w:val="00010A41"/>
    <w:rPr>
      <w:sz w:val="24"/>
      <w:szCs w:val="24"/>
    </w:rPr>
  </w:style>
  <w:style w:type="character" w:customStyle="1" w:styleId="NogaZnak">
    <w:name w:val="Noga Znak"/>
    <w:link w:val="Noga"/>
    <w:uiPriority w:val="99"/>
    <w:rsid w:val="00010A41"/>
    <w:rPr>
      <w:sz w:val="24"/>
      <w:szCs w:val="24"/>
    </w:rPr>
  </w:style>
  <w:style w:type="character" w:customStyle="1" w:styleId="GlavaZnak">
    <w:name w:val="Glava Znak"/>
    <w:link w:val="Glava"/>
    <w:uiPriority w:val="99"/>
    <w:rsid w:val="001D7671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5A7D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5A7DE5"/>
    <w:rPr>
      <w:rFonts w:ascii="Segoe U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rsid w:val="005721E6"/>
    <w:pPr>
      <w:autoSpaceDE/>
      <w:autoSpaceDN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21E6"/>
  </w:style>
  <w:style w:type="character" w:styleId="Sprotnaopomba-sklic">
    <w:name w:val="footnote reference"/>
    <w:rsid w:val="005721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1FC0C-C367-4614-B437-0279B249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MARIBOR</vt:lpstr>
    </vt:vector>
  </TitlesOfParts>
  <Company>SBM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</dc:title>
  <dc:subject/>
  <dc:creator>RC</dc:creator>
  <cp:keywords/>
  <dc:description/>
  <cp:lastModifiedBy>Dejan SIMIĆ</cp:lastModifiedBy>
  <cp:revision>4</cp:revision>
  <cp:lastPrinted>2022-01-18T08:25:00Z</cp:lastPrinted>
  <dcterms:created xsi:type="dcterms:W3CDTF">2022-01-19T09:05:00Z</dcterms:created>
  <dcterms:modified xsi:type="dcterms:W3CDTF">2022-01-19T10:10:00Z</dcterms:modified>
</cp:coreProperties>
</file>